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C" w:rsidRPr="005E1E03" w:rsidRDefault="00EF2009" w:rsidP="001B2ADE">
      <w:pPr>
        <w:ind w:firstLineChars="50" w:firstLine="201"/>
        <w:jc w:val="center"/>
        <w:rPr>
          <w:rFonts w:ascii="ＭＳ ゴシック" w:eastAsia="ＭＳ ゴシック" w:hAnsi="ＭＳ ゴシック" w:cs="Times New Roman"/>
          <w:b/>
          <w:bCs/>
          <w:color w:val="632423"/>
          <w:sz w:val="40"/>
          <w:szCs w:val="40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小型貫流ボイラーをご利用の</w:t>
      </w:r>
      <w:r w:rsidR="00C2092C" w:rsidRPr="005E1E03">
        <w:rPr>
          <w:rFonts w:ascii="ＭＳ ゴシック" w:eastAsia="ＭＳ ゴシック" w:hAnsi="ＭＳ ゴシック" w:cs="ＭＳ ゴシック" w:hint="eastAsia"/>
          <w:b/>
          <w:bCs/>
          <w:color w:val="632423"/>
          <w:sz w:val="40"/>
          <w:szCs w:val="40"/>
          <w:u w:val="single"/>
        </w:rPr>
        <w:t>皆様へ</w:t>
      </w:r>
    </w:p>
    <w:p w:rsidR="00C2092C" w:rsidRPr="005E1E03" w:rsidRDefault="00E20445" w:rsidP="001B2ADE">
      <w:pPr>
        <w:ind w:firstLineChars="500" w:firstLine="90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00050" cy="381000"/>
            <wp:effectExtent l="0" t="0" r="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2C" w:rsidRPr="005E1E03">
        <w:rPr>
          <w:rFonts w:cs="ＭＳ 明朝" w:hint="eastAsia"/>
        </w:rPr>
        <w:t xml:space="preserve">　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32"/>
          <w:szCs w:val="32"/>
        </w:rPr>
        <w:t>一般社団法人</w:t>
      </w:r>
      <w:r w:rsidR="00C2092C" w:rsidRPr="005E1E03">
        <w:rPr>
          <w:rFonts w:ascii="HGS創英角ﾎﾟｯﾌﾟ体" w:eastAsia="HGS創英角ﾎﾟｯﾌﾟ体" w:cs="HGS創英角ﾎﾟｯﾌﾟ体"/>
          <w:color w:val="FF0000"/>
          <w:sz w:val="40"/>
          <w:szCs w:val="40"/>
        </w:rPr>
        <w:t xml:space="preserve"> </w:t>
      </w:r>
      <w:r w:rsidR="00C2092C" w:rsidRPr="005E1E03">
        <w:rPr>
          <w:rFonts w:ascii="HGS創英角ﾎﾟｯﾌﾟ体" w:eastAsia="HGS創英角ﾎﾟｯﾌﾟ体" w:cs="HGS創英角ﾎﾟｯﾌﾟ体" w:hint="eastAsia"/>
          <w:color w:val="FF0000"/>
          <w:sz w:val="40"/>
          <w:szCs w:val="40"/>
        </w:rPr>
        <w:t>日本ボイラ協会への</w:t>
      </w:r>
    </w:p>
    <w:p w:rsidR="00C2092C" w:rsidRPr="005E1E03" w:rsidRDefault="00C2092C" w:rsidP="005E1E03">
      <w:pPr>
        <w:jc w:val="center"/>
        <w:rPr>
          <w:rFonts w:ascii="HGS創英角ﾎﾟｯﾌﾟ体" w:eastAsia="HGS創英角ﾎﾟｯﾌﾟ体" w:cs="Times New Roman"/>
          <w:color w:val="FF0000"/>
          <w:sz w:val="48"/>
          <w:szCs w:val="48"/>
        </w:rPr>
      </w:pPr>
      <w:r w:rsidRPr="005E1E03">
        <w:rPr>
          <w:rFonts w:ascii="HGS創英角ﾎﾟｯﾌﾟ体" w:eastAsia="HGS創英角ﾎﾟｯﾌﾟ体" w:cs="HGS創英角ﾎﾟｯﾌﾟ体" w:hint="eastAsia"/>
          <w:color w:val="FF0000"/>
          <w:spacing w:val="440"/>
          <w:sz w:val="48"/>
          <w:szCs w:val="48"/>
          <w:fitText w:val="8640" w:id="977971712"/>
        </w:rPr>
        <w:t>入会のおすす</w:t>
      </w:r>
      <w:r w:rsidRPr="005E1E03">
        <w:rPr>
          <w:rFonts w:ascii="HGS創英角ﾎﾟｯﾌﾟ体" w:eastAsia="HGS創英角ﾎﾟｯﾌﾟ体" w:cs="HGS創英角ﾎﾟｯﾌﾟ体" w:hint="eastAsia"/>
          <w:color w:val="FF0000"/>
          <w:sz w:val="48"/>
          <w:szCs w:val="48"/>
          <w:fitText w:val="8640" w:id="977971712"/>
        </w:rPr>
        <w:t>め</w:t>
      </w:r>
    </w:p>
    <w:p w:rsidR="00C2092C" w:rsidRPr="005E1E03" w:rsidRDefault="00EF2009" w:rsidP="001B2ADE">
      <w:pPr>
        <w:snapToGrid w:val="0"/>
        <w:spacing w:line="400" w:lineRule="atLeast"/>
        <w:ind w:leftChars="100" w:left="180"/>
        <w:rPr>
          <w:rFonts w:ascii="HGP創英角ｺﾞｼｯｸUB" w:eastAsia="HGP創英角ｺﾞｼｯｸUB" w:hAnsi="ＭＳ ゴシック" w:cs="Times New Roman"/>
          <w:sz w:val="28"/>
          <w:szCs w:val="28"/>
        </w:rPr>
      </w:pPr>
      <w:r>
        <w:rPr>
          <w:rFonts w:ascii="HGP創英角ｺﾞｼｯｸUB" w:eastAsia="HGP創英角ｺﾞｼｯｸUB" w:hAnsi="ＭＳ ゴシック" w:cs="Times New Roman" w:hint="eastAsia"/>
          <w:sz w:val="28"/>
          <w:szCs w:val="28"/>
        </w:rPr>
        <w:t>小型ボイラーは、爆発・破裂の危険性を有しています。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安定的に使用するためには適切な管理が必要です。</w:t>
      </w:r>
      <w:r w:rsidRPr="005762C8">
        <w:rPr>
          <w:rFonts w:ascii="HGP創英角ｺﾞｼｯｸUB" w:eastAsia="HGP創英角ｺﾞｼｯｸUB" w:hAnsi="ＭＳ ゴシック" w:hint="eastAsia"/>
          <w:sz w:val="28"/>
          <w:szCs w:val="28"/>
        </w:rPr>
        <w:t>当協会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では、ボイラー・圧力容器に関する教育、講習の実施、図書の販売等を行っております。協会会員になると</w:t>
      </w:r>
      <w:r w:rsidRPr="005762C8">
        <w:rPr>
          <w:rFonts w:ascii="HGP創英角ｺﾞｼｯｸUB" w:eastAsia="HGP創英角ｺﾞｼｯｸUB" w:hAnsi="ＭＳ ゴシック" w:hint="eastAsia"/>
          <w:sz w:val="28"/>
          <w:szCs w:val="28"/>
        </w:rPr>
        <w:t>次の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特典</w:t>
      </w:r>
      <w:r w:rsidRPr="005762C8">
        <w:rPr>
          <w:rFonts w:ascii="HGP創英角ｺﾞｼｯｸUB" w:eastAsia="HGP創英角ｺﾞｼｯｸUB" w:hAnsi="ＭＳ ゴシック" w:hint="eastAsia"/>
          <w:sz w:val="28"/>
          <w:szCs w:val="28"/>
        </w:rPr>
        <w:t>が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あり</w:t>
      </w:r>
      <w:r w:rsidRPr="005762C8">
        <w:rPr>
          <w:rFonts w:ascii="HGP創英角ｺﾞｼｯｸUB" w:eastAsia="HGP創英角ｺﾞｼｯｸUB" w:hAnsi="ＭＳ ゴシック" w:hint="eastAsia"/>
          <w:sz w:val="28"/>
          <w:szCs w:val="28"/>
        </w:rPr>
        <w:t>ます。</w:t>
      </w:r>
    </w:p>
    <w:p w:rsidR="00C2092C" w:rsidRPr="005E1E03" w:rsidRDefault="00C2092C" w:rsidP="001B2ADE">
      <w:pPr>
        <w:spacing w:line="360" w:lineRule="atLeast"/>
        <w:ind w:left="200" w:hangingChars="100" w:hanging="200"/>
        <w:rPr>
          <w:rFonts w:ascii="HGP創英角ｺﾞｼｯｸUB" w:eastAsia="HGP創英角ｺﾞｼｯｸUB" w:hAnsi="ＭＳ ゴシック" w:cs="Times New Roman"/>
          <w:sz w:val="20"/>
          <w:szCs w:val="20"/>
          <w:u w:val="single"/>
        </w:rPr>
      </w:pPr>
    </w:p>
    <w:p w:rsidR="00C2092C" w:rsidRPr="005E1E03" w:rsidRDefault="00C2092C" w:rsidP="00FF10D2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機関誌の無料配布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「ボイラ・ニュース」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毎月１回発行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の無料配布（全会員）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「ボイラ研究」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隔月に１回発行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)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「ボイラー年鑑」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(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年１回発行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 xml:space="preserve">) 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の無料配布（一定以上の会員）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="006367C9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小型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ボイラー管理優良事業場、ボイラー</w:t>
      </w:r>
      <w:r w:rsidR="006367C9">
        <w:rPr>
          <w:rFonts w:ascii="HGSｺﾞｼｯｸM" w:eastAsia="HGSｺﾞｼｯｸM" w:hAnsi="ＭＳ ゴシック" w:cs="HGSｺﾞｼｯｸM" w:hint="eastAsia"/>
          <w:sz w:val="21"/>
          <w:szCs w:val="21"/>
        </w:rPr>
        <w:t>管理優良事業場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全日本ボイラー大会での表彰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各種割引制度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ボイラー・圧力容器に関する各種講習会の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テキスト代、受講料等の割引制度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（一部を除く）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全国工作責任者大会</w:t>
      </w:r>
      <w:r w:rsidR="006367C9">
        <w:rPr>
          <w:rFonts w:ascii="HGSｺﾞｼｯｸM" w:eastAsia="HGSｺﾞｼｯｸM" w:hAnsi="ＭＳ ゴシック" w:cs="HGSｺﾞｼｯｸM" w:hint="eastAsia"/>
          <w:sz w:val="21"/>
          <w:szCs w:val="21"/>
        </w:rPr>
        <w:t>、全日本ボイラー溶接コンクール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参加費の割引制度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団体保険への加入資格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color w:val="FF0000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ボイラー（含む附属設備）の損害を補償する保険（「ボイラー安心保険」）や労災事故に備えた一般損害保険（「経営ダブルアシスト」）、生産物賠償責任保険（「</w:t>
      </w:r>
      <w:r w:rsidRPr="005E1E03">
        <w:rPr>
          <w:rFonts w:ascii="HGSｺﾞｼｯｸM" w:eastAsia="HGSｺﾞｼｯｸM" w:hAnsi="ＭＳ ゴシック" w:cs="HGSｺﾞｼｯｸM"/>
          <w:sz w:val="21"/>
          <w:szCs w:val="21"/>
        </w:rPr>
        <w:t>PL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保険制度」）への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割安な保険料での加入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本部ホームページ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「会員のページ」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から、「ボイラ研究」掲載の論文・解説、事故情報・事故事例、統計等データ、関係法令・通達などの情報提供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b/>
          <w:bCs/>
          <w:sz w:val="24"/>
          <w:szCs w:val="24"/>
          <w:u w:val="single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技術的相談サポート等</w:t>
      </w:r>
    </w:p>
    <w:p w:rsidR="00C2092C" w:rsidRPr="005E1E03" w:rsidRDefault="00C2092C" w:rsidP="001B2ADE">
      <w:pPr>
        <w:spacing w:line="360" w:lineRule="atLeast"/>
        <w:ind w:left="211" w:hangingChars="100" w:hanging="211"/>
        <w:rPr>
          <w:rFonts w:ascii="HGSｺﾞｼｯｸM" w:eastAsia="HGSｺﾞｼｯｸM" w:hAnsi="ＭＳ ゴシック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ボイラー・圧力容器の運転・保守管理等の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技術的事項の助言サポート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、関係法令・通達等の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解釈・相談</w:t>
      </w:r>
    </w:p>
    <w:p w:rsidR="00C2092C" w:rsidRPr="005E1E03" w:rsidRDefault="00C2092C" w:rsidP="001B2ADE">
      <w:pPr>
        <w:spacing w:line="360" w:lineRule="atLeast"/>
        <w:ind w:left="201" w:hangingChars="100" w:hanging="201"/>
        <w:rPr>
          <w:rFonts w:ascii="HGSｺﾞｼｯｸM" w:eastAsia="HGSｺﾞｼｯｸM" w:hAnsi="ＭＳ ゴシック" w:cs="Times New Roman"/>
          <w:b/>
          <w:bCs/>
          <w:sz w:val="24"/>
          <w:szCs w:val="24"/>
        </w:rPr>
      </w:pPr>
      <w:r w:rsidRPr="005E1E03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 w:rsidRPr="005E1E03">
        <w:rPr>
          <w:rFonts w:ascii="HGP創英角ｺﾞｼｯｸUB" w:eastAsia="HGP創英角ｺﾞｼｯｸUB" w:hAnsi="ＭＳ ゴシック" w:cs="HGP創英角ｺﾞｼｯｸUB"/>
          <w:sz w:val="24"/>
          <w:szCs w:val="24"/>
          <w:u w:val="single"/>
        </w:rPr>
        <w:t xml:space="preserve"> </w:t>
      </w:r>
      <w:r w:rsidRPr="005E1E03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その他</w:t>
      </w:r>
    </w:p>
    <w:p w:rsidR="00C2092C" w:rsidRPr="005E1E03" w:rsidRDefault="00C2092C" w:rsidP="005E1E03">
      <w:pPr>
        <w:rPr>
          <w:rFonts w:ascii="HGS創英角ﾎﾟｯﾌﾟ体" w:eastAsia="HGS創英角ﾎﾟｯﾌﾟ体" w:cs="Times New Roman"/>
          <w:sz w:val="21"/>
          <w:szCs w:val="21"/>
        </w:rPr>
      </w:pPr>
      <w:r w:rsidRPr="005E1E03">
        <w:rPr>
          <w:rFonts w:ascii="HGSｺﾞｼｯｸM" w:eastAsia="HGSｺﾞｼｯｸM" w:hAnsi="ＭＳ ゴシック" w:cs="HGSｺﾞｼｯｸM" w:hint="eastAsia"/>
          <w:b/>
          <w:bCs/>
          <w:sz w:val="21"/>
          <w:szCs w:val="21"/>
        </w:rPr>
        <w:t>＊</w:t>
      </w:r>
      <w:r w:rsidRPr="005E1E03">
        <w:rPr>
          <w:rFonts w:ascii="HGSｺﾞｼｯｸM" w:eastAsia="HGSｺﾞｼｯｸM" w:hAnsi="ＭＳ ゴシック" w:cs="HGSｺﾞｼｯｸM" w:hint="eastAsia"/>
          <w:sz w:val="21"/>
          <w:szCs w:val="21"/>
        </w:rPr>
        <w:t>ボイラー等に関する取扱いの資格を取得できる技能講習、特別教育、免許試験の受験準備講習の</w:t>
      </w:r>
      <w:r w:rsidRPr="005E1E03">
        <w:rPr>
          <w:rFonts w:ascii="HGSｺﾞｼｯｸM" w:eastAsia="HGSｺﾞｼｯｸM" w:hAnsi="ＭＳ ゴシック" w:cs="HGSｺﾞｼｯｸM" w:hint="eastAsia"/>
          <w:color w:val="FF0000"/>
          <w:sz w:val="21"/>
          <w:szCs w:val="21"/>
        </w:rPr>
        <w:t>開催案内</w:t>
      </w:r>
    </w:p>
    <w:p w:rsidR="006367C9" w:rsidRDefault="00E20445" w:rsidP="005E1E03">
      <w:pPr>
        <w:jc w:val="center"/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ＭＳ ゴシック" w:cs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172720</wp:posOffset>
                </wp:positionV>
                <wp:extent cx="1760220" cy="350520"/>
                <wp:effectExtent l="20320" t="20320" r="19685" b="196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0.85pt;margin-top:13.6pt;width:138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" filled="f" strokecolor="#c00000" strokeweight="2.25pt">
                <v:textbox inset="5.85pt,.7pt,5.85pt,.7pt"/>
              </v:roundrect>
            </w:pict>
          </mc:Fallback>
        </mc:AlternateContent>
      </w:r>
    </w:p>
    <w:p w:rsidR="00C2092C" w:rsidRDefault="00121B8F" w:rsidP="005E1E03">
      <w:pPr>
        <w:jc w:val="center"/>
        <w:rPr>
          <w:rFonts w:cs="Times New Roman"/>
          <w:sz w:val="21"/>
          <w:szCs w:val="21"/>
        </w:rPr>
      </w:pPr>
      <w:r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栃木県</w:t>
      </w:r>
      <w:r w:rsidR="00C2092C" w:rsidRPr="00B31CAD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支部では</w:t>
      </w:r>
      <w:r w:rsidR="00C2092C">
        <w:rPr>
          <w:rFonts w:ascii="HGP創英角ｺﾞｼｯｸUB" w:eastAsia="HGP創英角ｺﾞｼｯｸUB" w:hAnsi="ＭＳ ゴシック" w:cs="HGP創英角ｺﾞｼｯｸUB" w:hint="eastAsia"/>
          <w:sz w:val="28"/>
          <w:szCs w:val="28"/>
        </w:rPr>
        <w:t>・・・</w:t>
      </w:r>
    </w:p>
    <w:p w:rsidR="00121B8F" w:rsidRDefault="00121B8F" w:rsidP="005E1E03">
      <w:pPr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</w:pPr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ホームページからの情報提供</w:t>
      </w:r>
    </w:p>
    <w:p w:rsidR="00C2092C" w:rsidRPr="004E7A3D" w:rsidRDefault="00C2092C" w:rsidP="005E1E03">
      <w:pPr>
        <w:rPr>
          <w:rFonts w:cs="Times New Roman"/>
          <w:b/>
          <w:bCs/>
          <w:color w:val="00B0F0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支部ホームページ</w:t>
      </w:r>
      <w:r w:rsidRPr="005E1E03">
        <w:rPr>
          <w:rFonts w:cs="ＭＳ 明朝" w:hint="eastAsia"/>
          <w:sz w:val="21"/>
          <w:szCs w:val="21"/>
        </w:rPr>
        <w:t xml:space="preserve">　　　</w:t>
      </w:r>
      <w:hyperlink r:id="rId8" w:history="1">
        <w:r w:rsidR="004E7A3D" w:rsidRPr="004E7A3D">
          <w:rPr>
            <w:rStyle w:val="a9"/>
            <w:b/>
            <w:bCs/>
            <w:color w:val="00B0F0"/>
            <w:sz w:val="21"/>
            <w:szCs w:val="21"/>
          </w:rPr>
          <w:t>http://www.jba-</w:t>
        </w:r>
        <w:r w:rsidR="004E7A3D" w:rsidRPr="004E7A3D">
          <w:rPr>
            <w:rStyle w:val="a9"/>
            <w:rFonts w:hint="eastAsia"/>
            <w:b/>
            <w:bCs/>
            <w:color w:val="00B0F0"/>
            <w:sz w:val="21"/>
            <w:szCs w:val="21"/>
          </w:rPr>
          <w:t>tochigi</w:t>
        </w:r>
        <w:r w:rsidR="004E7A3D" w:rsidRPr="004E7A3D">
          <w:rPr>
            <w:rStyle w:val="a9"/>
            <w:b/>
            <w:bCs/>
            <w:color w:val="00B0F0"/>
            <w:sz w:val="21"/>
            <w:szCs w:val="21"/>
          </w:rPr>
          <w:t>.jp</w:t>
        </w:r>
      </w:hyperlink>
    </w:p>
    <w:p w:rsidR="00C2092C" w:rsidRDefault="00C2092C" w:rsidP="005E1E03">
      <w:pPr>
        <w:rPr>
          <w:rFonts w:cs="Times New Roman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表彰</w:t>
      </w:r>
    </w:p>
    <w:p w:rsidR="00C2092C" w:rsidRPr="005E1E03" w:rsidRDefault="00C2092C" w:rsidP="005E1E03">
      <w:pPr>
        <w:rPr>
          <w:rFonts w:cs="Times New Roman"/>
          <w:sz w:val="21"/>
          <w:szCs w:val="21"/>
        </w:rPr>
      </w:pP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※　支部長表彰</w:t>
      </w:r>
      <w:r w:rsidRPr="005E1E03">
        <w:rPr>
          <w:rFonts w:cs="ＭＳ 明朝" w:hint="eastAsia"/>
          <w:sz w:val="21"/>
          <w:szCs w:val="21"/>
        </w:rPr>
        <w:t xml:space="preserve">　：　</w:t>
      </w:r>
      <w:r w:rsidR="006367C9">
        <w:rPr>
          <w:rFonts w:cs="ＭＳ 明朝" w:hint="eastAsia"/>
          <w:sz w:val="21"/>
          <w:szCs w:val="21"/>
        </w:rPr>
        <w:t>栃木地方</w:t>
      </w:r>
      <w:r w:rsidRPr="005E1E03">
        <w:rPr>
          <w:rFonts w:cs="ＭＳ 明朝" w:hint="eastAsia"/>
          <w:sz w:val="21"/>
          <w:szCs w:val="21"/>
        </w:rPr>
        <w:t>ボイラー大会において優良ボイラー技士等の表彰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b/>
          <w:bCs/>
          <w:sz w:val="24"/>
          <w:szCs w:val="24"/>
          <w:u w:val="single"/>
        </w:rPr>
        <w:t>講習費用等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の</w:t>
      </w:r>
      <w:r w:rsidRPr="00E4785E"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割引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="00C03426">
        <w:rPr>
          <w:rFonts w:cs="ＭＳ 明朝" w:hint="eastAsia"/>
          <w:sz w:val="21"/>
          <w:szCs w:val="21"/>
        </w:rPr>
        <w:t>受験準備講習会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の割引</w:t>
      </w:r>
      <w:r w:rsidRPr="00D02D7F">
        <w:rPr>
          <w:rFonts w:cs="ＭＳ 明朝" w:hint="eastAsia"/>
          <w:sz w:val="21"/>
          <w:szCs w:val="21"/>
        </w:rPr>
        <w:t>があります</w:t>
      </w:r>
    </w:p>
    <w:p w:rsidR="00C2092C" w:rsidRPr="00E4785E" w:rsidRDefault="00C2092C" w:rsidP="001B2ADE">
      <w:pPr>
        <w:spacing w:line="360" w:lineRule="atLeast"/>
        <w:ind w:left="201" w:hangingChars="100" w:hanging="201"/>
        <w:rPr>
          <w:rFonts w:ascii="HGP創英角ｺﾞｼｯｸUB" w:eastAsia="HGP創英角ｺﾞｼｯｸUB" w:hAnsi="ＭＳ ゴシック" w:cs="Times New Roman"/>
          <w:sz w:val="24"/>
          <w:szCs w:val="24"/>
          <w:u w:val="single"/>
        </w:rPr>
      </w:pPr>
      <w:r w:rsidRPr="005F2B3E">
        <w:rPr>
          <w:rFonts w:ascii="HGP創英角ｺﾞｼｯｸUB" w:eastAsia="HGP創英角ｺﾞｼｯｸUB" w:hAnsi="ＭＳ ゴシック" w:cs="HGP創英角ｺﾞｼｯｸUB" w:hint="eastAsia"/>
          <w:b/>
          <w:bCs/>
          <w:sz w:val="20"/>
          <w:szCs w:val="20"/>
          <w:u w:val="single"/>
        </w:rPr>
        <w:t>○</w:t>
      </w:r>
      <w:r>
        <w:rPr>
          <w:rFonts w:ascii="HGP創英角ｺﾞｼｯｸUB" w:eastAsia="HGP創英角ｺﾞｼｯｸUB" w:hAnsi="ＭＳ ゴシック" w:cs="HGP創英角ｺﾞｼｯｸUB" w:hint="eastAsia"/>
          <w:sz w:val="24"/>
          <w:szCs w:val="24"/>
          <w:u w:val="single"/>
        </w:rPr>
        <w:t>支部が実施する各種講習のご案内（ＤＭ）</w:t>
      </w:r>
    </w:p>
    <w:p w:rsidR="00C2092C" w:rsidRPr="00D02D7F" w:rsidRDefault="00C2092C" w:rsidP="005E1E03">
      <w:pPr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※　</w:t>
      </w:r>
      <w:r w:rsidRPr="00D02D7F">
        <w:rPr>
          <w:rFonts w:cs="ＭＳ 明朝" w:hint="eastAsia"/>
          <w:sz w:val="21"/>
          <w:szCs w:val="21"/>
        </w:rPr>
        <w:t>四半期ごとに</w:t>
      </w:r>
      <w:r w:rsidRPr="00BA17CD">
        <w:rPr>
          <w:rFonts w:ascii="ＭＳ ゴシック" w:eastAsia="ＭＳ ゴシック" w:hAnsi="ＭＳ ゴシック" w:cs="ＭＳ ゴシック" w:hint="eastAsia"/>
          <w:b/>
          <w:bCs/>
          <w:color w:val="C00000"/>
          <w:sz w:val="21"/>
          <w:szCs w:val="21"/>
        </w:rPr>
        <w:t>事前にご案内</w:t>
      </w:r>
      <w:r w:rsidRPr="00D02D7F">
        <w:rPr>
          <w:rFonts w:cs="ＭＳ 明朝" w:hint="eastAsia"/>
          <w:sz w:val="21"/>
          <w:szCs w:val="21"/>
        </w:rPr>
        <w:t>の通知（申込書付き）をお送りします</w:t>
      </w:r>
    </w:p>
    <w:p w:rsidR="00C2092C" w:rsidRPr="00D02D7F" w:rsidRDefault="00E20445" w:rsidP="005E1E03">
      <w:pPr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26035</wp:posOffset>
                </wp:positionV>
                <wp:extent cx="5433060" cy="1583690"/>
                <wp:effectExtent l="22225" t="16510" r="2159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583690"/>
                        </a:xfrm>
                        <a:prstGeom prst="roundRect">
                          <a:avLst>
                            <a:gd name="adj" fmla="val 7000"/>
                          </a:avLst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92C" w:rsidRPr="00C1582B" w:rsidRDefault="00121B8F" w:rsidP="00121B8F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　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登録ボイラー実技講習機関　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188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C2092C" w:rsidRPr="00C1582B" w:rsidRDefault="00121B8F" w:rsidP="00121B8F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2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C2092C" w:rsidRPr="00C1582B" w:rsidRDefault="00C2092C" w:rsidP="00B668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 xml:space="preserve">　　　　　　　　　　</w:t>
                            </w:r>
                            <w:r w:rsidR="00121B8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普通第一種圧力容器取扱作業主任者技能講習</w:t>
                            </w:r>
                          </w:p>
                          <w:p w:rsidR="00121B8F" w:rsidRPr="00C1582B" w:rsidRDefault="00121B8F" w:rsidP="00121B8F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栃木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w w:val="90"/>
                                <w:sz w:val="20"/>
                                <w:szCs w:val="20"/>
                                <w:lang w:val="ja"/>
                              </w:rPr>
                              <w:t>労働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局長　登録教習機関登録番号第</w:t>
                            </w:r>
                            <w:r w:rsidR="0021256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3</w:t>
                            </w:r>
                            <w:r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号</w:t>
                            </w:r>
                          </w:p>
                          <w:p w:rsidR="00C2092C" w:rsidRPr="00C1582B" w:rsidRDefault="0021256B" w:rsidP="0021256B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00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  <w:lang w:val="j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・</w:t>
                            </w:r>
                            <w:r w:rsidR="00C2092C" w:rsidRPr="00C1582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  <w:lang w:val="ja"/>
                              </w:rPr>
                              <w:t>ボイラー取扱技能講習</w:t>
                            </w:r>
                          </w:p>
                          <w:p w:rsidR="00C2092C" w:rsidRPr="00B03F62" w:rsidRDefault="00C2092C" w:rsidP="00B66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cs="Times New Roman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一般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社団法人日本ボイラ協会</w:t>
                            </w:r>
                            <w:r w:rsidR="0021256B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栃木県</w:t>
                            </w:r>
                            <w:r w:rsidRPr="00B03F62">
                              <w:rPr>
                                <w:rFonts w:ascii="ＭＳ 明朝" w:cs="ＭＳ 明朝" w:hint="eastAsia"/>
                                <w:b/>
                                <w:bCs/>
                                <w:sz w:val="36"/>
                                <w:szCs w:val="36"/>
                                <w:lang w:val="ja"/>
                              </w:rPr>
                              <w:t>支部</w:t>
                            </w:r>
                          </w:p>
                          <w:p w:rsidR="00C2092C" w:rsidRDefault="0021256B" w:rsidP="001B2ADE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宇都宮市今泉町847-22</w:t>
                            </w:r>
                            <w:r w:rsidR="00C2092C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利一ビル３F</w:t>
                            </w:r>
                          </w:p>
                          <w:p w:rsidR="00C2092C" w:rsidRPr="004E7A3D" w:rsidRDefault="00C2092C" w:rsidP="001B2ADE">
                            <w:pPr>
                              <w:autoSpaceDE w:val="0"/>
                              <w:autoSpaceDN w:val="0"/>
                              <w:adjustRightInd w:val="0"/>
                              <w:ind w:firstLineChars="795" w:firstLine="1437"/>
                              <w:rPr>
                                <w:rFonts w:cs="Times New Roman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℡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 w:rsidR="0021256B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21256B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21256B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3431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Fax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02</w:t>
                            </w:r>
                            <w:r w:rsidR="0021256B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21256B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621</w:t>
                            </w:r>
                            <w:r>
                              <w:rPr>
                                <w:rFonts w:ascii="ＭＳ 明朝" w:cs="ＭＳ 明朝"/>
                                <w:b/>
                                <w:bCs/>
                                <w:lang w:val="ja"/>
                              </w:rPr>
                              <w:t>-</w:t>
                            </w:r>
                            <w:r w:rsidR="004E7A3D"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>3516</w:t>
                            </w:r>
                            <w:r>
                              <w:rPr>
                                <w:rFonts w:ascii="ＭＳ 明朝" w:cs="ＭＳ 明朝" w:hint="eastAsia"/>
                                <w:b/>
                                <w:bCs/>
                                <w:lang w:val="ja"/>
                              </w:rPr>
                              <w:t xml:space="preserve">　</w:t>
                            </w:r>
                            <w:hyperlink r:id="rId9" w:history="1">
                              <w:r w:rsidR="004E7A3D" w:rsidRPr="004E7A3D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http://www.jba-</w:t>
                              </w:r>
                              <w:r w:rsidR="004E7A3D" w:rsidRPr="004E7A3D">
                                <w:rPr>
                                  <w:rStyle w:val="a9"/>
                                  <w:rFonts w:ascii="ＭＳ 明朝" w:cs="ＭＳ 明朝" w:hint="eastAsia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tochigi</w:t>
                              </w:r>
                              <w:r w:rsidR="004E7A3D" w:rsidRPr="004E7A3D">
                                <w:rPr>
                                  <w:rStyle w:val="a9"/>
                                  <w:rFonts w:ascii="ＭＳ 明朝" w:cs="ＭＳ 明朝"/>
                                  <w:b/>
                                  <w:bCs/>
                                  <w:color w:val="00B0F0"/>
                                  <w:sz w:val="24"/>
                                  <w:szCs w:val="24"/>
                                  <w:lang w:val="ja"/>
                                </w:rPr>
                                <w:t>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4.75pt;margin-top:2.05pt;width:427.8pt;height:12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" strokecolor="#606" strokeweight="2.5pt">
                <v:stroke linestyle="thickThin"/>
                <v:textbox inset="5.85pt,.7pt,5.85pt,.7pt">
                  <w:txbxContent>
                    <w:p w:rsidR="00C2092C" w:rsidRPr="00C1582B" w:rsidRDefault="00121B8F" w:rsidP="00121B8F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　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登録ボイラー実技講習機関　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188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C2092C" w:rsidRPr="00C1582B" w:rsidRDefault="00121B8F" w:rsidP="00121B8F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2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C2092C" w:rsidRPr="00C1582B" w:rsidRDefault="00C2092C" w:rsidP="00B6680B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 xml:space="preserve">　　　　　　　　　　</w:t>
                      </w:r>
                      <w:r w:rsidR="00121B8F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普通第一種圧力容器取扱作業主任者技能講習</w:t>
                      </w:r>
                    </w:p>
                    <w:p w:rsidR="00121B8F" w:rsidRPr="00C1582B" w:rsidRDefault="00121B8F" w:rsidP="00121B8F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栃木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w w:val="90"/>
                          <w:sz w:val="20"/>
                          <w:szCs w:val="20"/>
                          <w:lang w:val="ja"/>
                        </w:rPr>
                        <w:t>労働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局長　登録教習機関登録番号第</w:t>
                      </w:r>
                      <w:r w:rsidR="0021256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3</w:t>
                      </w:r>
                      <w:r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号</w:t>
                      </w:r>
                    </w:p>
                    <w:p w:rsidR="00C2092C" w:rsidRPr="00C1582B" w:rsidRDefault="0021256B" w:rsidP="0021256B">
                      <w:pPr>
                        <w:autoSpaceDE w:val="0"/>
                        <w:autoSpaceDN w:val="0"/>
                        <w:adjustRightInd w:val="0"/>
                        <w:ind w:firstLineChars="1000" w:firstLine="200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  <w:lang w:val="j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・</w:t>
                      </w:r>
                      <w:r w:rsidR="00C2092C" w:rsidRPr="00C1582B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  <w:lang w:val="ja"/>
                        </w:rPr>
                        <w:t>ボイラー取扱技能講習</w:t>
                      </w:r>
                    </w:p>
                    <w:p w:rsidR="00C2092C" w:rsidRPr="00B03F62" w:rsidRDefault="00C2092C" w:rsidP="00B66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cs="Times New Roman"/>
                          <w:b/>
                          <w:bCs/>
                          <w:sz w:val="36"/>
                          <w:szCs w:val="36"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一般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社団法人日本ボイラ協会</w:t>
                      </w:r>
                      <w:r w:rsidR="0021256B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栃木県</w:t>
                      </w:r>
                      <w:r w:rsidRPr="00B03F62">
                        <w:rPr>
                          <w:rFonts w:ascii="ＭＳ 明朝" w:cs="ＭＳ 明朝" w:hint="eastAsia"/>
                          <w:b/>
                          <w:bCs/>
                          <w:sz w:val="36"/>
                          <w:szCs w:val="36"/>
                          <w:lang w:val="ja"/>
                        </w:rPr>
                        <w:t>支部</w:t>
                      </w:r>
                    </w:p>
                    <w:p w:rsidR="00C2092C" w:rsidRDefault="0021256B" w:rsidP="001B2ADE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宇都宮市今泉町847-22</w:t>
                      </w:r>
                      <w:r w:rsidR="00C2092C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利一ビル３F</w:t>
                      </w:r>
                    </w:p>
                    <w:p w:rsidR="00C2092C" w:rsidRPr="004E7A3D" w:rsidRDefault="00C2092C" w:rsidP="001B2ADE">
                      <w:pPr>
                        <w:autoSpaceDE w:val="0"/>
                        <w:autoSpaceDN w:val="0"/>
                        <w:adjustRightInd w:val="0"/>
                        <w:ind w:firstLineChars="795" w:firstLine="1437"/>
                        <w:rPr>
                          <w:rFonts w:cs="Times New Roman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℡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 w:rsidR="0021256B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21256B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21256B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3431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Fax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02</w:t>
                      </w:r>
                      <w:r w:rsidR="0021256B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8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21256B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621</w:t>
                      </w:r>
                      <w:r>
                        <w:rPr>
                          <w:rFonts w:ascii="ＭＳ 明朝" w:cs="ＭＳ 明朝"/>
                          <w:b/>
                          <w:bCs/>
                          <w:lang w:val="ja"/>
                        </w:rPr>
                        <w:t>-</w:t>
                      </w:r>
                      <w:r w:rsidR="004E7A3D"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>3516</w:t>
                      </w:r>
                      <w:r>
                        <w:rPr>
                          <w:rFonts w:ascii="ＭＳ 明朝" w:cs="ＭＳ 明朝" w:hint="eastAsia"/>
                          <w:b/>
                          <w:bCs/>
                          <w:lang w:val="ja"/>
                        </w:rPr>
                        <w:t xml:space="preserve">　</w:t>
                      </w:r>
                      <w:hyperlink r:id="rId10" w:history="1">
                        <w:r w:rsidR="004E7A3D" w:rsidRPr="004E7A3D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http://www.jba-</w:t>
                        </w:r>
                        <w:r w:rsidR="004E7A3D" w:rsidRPr="004E7A3D">
                          <w:rPr>
                            <w:rStyle w:val="a9"/>
                            <w:rFonts w:ascii="ＭＳ 明朝" w:cs="ＭＳ 明朝" w:hint="eastAsia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tochigi</w:t>
                        </w:r>
                        <w:r w:rsidR="004E7A3D" w:rsidRPr="004E7A3D">
                          <w:rPr>
                            <w:rStyle w:val="a9"/>
                            <w:rFonts w:ascii="ＭＳ 明朝" w:cs="ＭＳ 明朝"/>
                            <w:b/>
                            <w:bCs/>
                            <w:color w:val="00B0F0"/>
                            <w:sz w:val="24"/>
                            <w:szCs w:val="24"/>
                            <w:lang w:val="ja"/>
                          </w:rPr>
                          <w:t>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C2092C" w:rsidRPr="005E1E03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2092C" w:rsidRDefault="00C2092C" w:rsidP="00834501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sectPr w:rsidR="00C2092C" w:rsidSect="00E50008">
          <w:pgSz w:w="11906" w:h="16838" w:code="9"/>
          <w:pgMar w:top="567" w:right="907" w:bottom="454" w:left="907" w:header="851" w:footer="992" w:gutter="0"/>
          <w:cols w:space="425"/>
          <w:docGrid w:linePitch="245"/>
        </w:sectPr>
      </w:pPr>
    </w:p>
    <w:p w:rsidR="00C2092C" w:rsidRDefault="00E20445" w:rsidP="00834501">
      <w:pPr>
        <w:spacing w:line="240" w:lineRule="auto"/>
        <w:jc w:val="center"/>
        <w:rPr>
          <w:rFonts w:cs="Times New Roman"/>
          <w:noProof/>
        </w:rPr>
        <w:sectPr w:rsidR="00C2092C" w:rsidSect="00A55A85">
          <w:pgSz w:w="16838" w:h="11906" w:orient="landscape" w:code="9"/>
          <w:pgMar w:top="1021" w:right="567" w:bottom="794" w:left="454" w:header="851" w:footer="992" w:gutter="0"/>
          <w:cols w:space="425"/>
          <w:docGrid w:linePitch="245"/>
        </w:sect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5912485</wp:posOffset>
                </wp:positionV>
                <wp:extent cx="4625340" cy="0"/>
                <wp:effectExtent l="18415" t="16510" r="1397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81.7pt;margin-top:465.55pt;width:36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" strokecolor="red" strokeweight="1.7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742315</wp:posOffset>
                </wp:positionV>
                <wp:extent cx="1724025" cy="3743325"/>
                <wp:effectExtent l="6985" t="8890" r="1206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8.8pt;margin-top:58.45pt;width:135.75pt;height:2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" strokecolor="red" strokeweight="1pt">
                <v:fill opacity="0"/>
                <v:textbox inset="5.85pt,.7pt,5.85pt,.7pt"/>
              </v:rect>
            </w:pict>
          </mc:Fallback>
        </mc:AlternateContent>
      </w:r>
      <w:r>
        <w:rPr>
          <w:rFonts w:cs="Times New Roman"/>
          <w:noProof/>
        </w:rPr>
        <w:drawing>
          <wp:inline distT="0" distB="0" distL="0" distR="0">
            <wp:extent cx="9896475" cy="6372225"/>
            <wp:effectExtent l="0" t="0" r="9525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2C" w:rsidRDefault="00E20445" w:rsidP="00834501">
      <w:pPr>
        <w:spacing w:line="240" w:lineRule="auto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6410325" cy="9963150"/>
            <wp:effectExtent l="0" t="0" r="9525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92C" w:rsidSect="00A55A85">
      <w:pgSz w:w="11906" w:h="16838" w:code="9"/>
      <w:pgMar w:top="567" w:right="794" w:bottom="454" w:left="1021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A1" w:rsidRDefault="000D06A1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06A1" w:rsidRDefault="000D06A1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A1" w:rsidRDefault="000D06A1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06A1" w:rsidRDefault="000D06A1" w:rsidP="009D069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MdvtLXLPT3KV4DEoTvJ7Mk8zdvU=" w:salt="5UqKxVDzhiKRg2tafn5RlQ=="/>
  <w:zoom w:percent="100"/>
  <w:displayBackgroundShap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6"/>
    <w:rsid w:val="000055F3"/>
    <w:rsid w:val="00034435"/>
    <w:rsid w:val="00040BB7"/>
    <w:rsid w:val="00043BF8"/>
    <w:rsid w:val="0005587F"/>
    <w:rsid w:val="00092BAE"/>
    <w:rsid w:val="000A466B"/>
    <w:rsid w:val="000C6007"/>
    <w:rsid w:val="000D06A1"/>
    <w:rsid w:val="000F1601"/>
    <w:rsid w:val="001069A4"/>
    <w:rsid w:val="00113265"/>
    <w:rsid w:val="00121B8F"/>
    <w:rsid w:val="00174DCA"/>
    <w:rsid w:val="001B2ADE"/>
    <w:rsid w:val="001E2298"/>
    <w:rsid w:val="00205EB6"/>
    <w:rsid w:val="0021256B"/>
    <w:rsid w:val="00216D5B"/>
    <w:rsid w:val="00311EB2"/>
    <w:rsid w:val="00361F90"/>
    <w:rsid w:val="00366E43"/>
    <w:rsid w:val="00367DA9"/>
    <w:rsid w:val="00390006"/>
    <w:rsid w:val="00393759"/>
    <w:rsid w:val="003C069C"/>
    <w:rsid w:val="003C2567"/>
    <w:rsid w:val="003C79BE"/>
    <w:rsid w:val="0041057B"/>
    <w:rsid w:val="00446508"/>
    <w:rsid w:val="004950E0"/>
    <w:rsid w:val="004B26E4"/>
    <w:rsid w:val="004C02E7"/>
    <w:rsid w:val="004D3A92"/>
    <w:rsid w:val="004E7A3D"/>
    <w:rsid w:val="00505F71"/>
    <w:rsid w:val="00511710"/>
    <w:rsid w:val="00520E2E"/>
    <w:rsid w:val="00525CFE"/>
    <w:rsid w:val="00533F11"/>
    <w:rsid w:val="0054066A"/>
    <w:rsid w:val="00543237"/>
    <w:rsid w:val="00545350"/>
    <w:rsid w:val="00550F46"/>
    <w:rsid w:val="005728AB"/>
    <w:rsid w:val="005762C8"/>
    <w:rsid w:val="005B6428"/>
    <w:rsid w:val="005C4B19"/>
    <w:rsid w:val="005E1E03"/>
    <w:rsid w:val="005F2B3E"/>
    <w:rsid w:val="006367C9"/>
    <w:rsid w:val="006609F6"/>
    <w:rsid w:val="00676E21"/>
    <w:rsid w:val="00694455"/>
    <w:rsid w:val="006B5ADD"/>
    <w:rsid w:val="006B6B5C"/>
    <w:rsid w:val="006C44CA"/>
    <w:rsid w:val="007134D1"/>
    <w:rsid w:val="00744057"/>
    <w:rsid w:val="00753ADA"/>
    <w:rsid w:val="007670A9"/>
    <w:rsid w:val="00797ABB"/>
    <w:rsid w:val="007E770D"/>
    <w:rsid w:val="00806319"/>
    <w:rsid w:val="008252D8"/>
    <w:rsid w:val="00830CB8"/>
    <w:rsid w:val="008334E8"/>
    <w:rsid w:val="00834501"/>
    <w:rsid w:val="0085199A"/>
    <w:rsid w:val="00853923"/>
    <w:rsid w:val="00862C3F"/>
    <w:rsid w:val="00872FA6"/>
    <w:rsid w:val="0089052D"/>
    <w:rsid w:val="00891807"/>
    <w:rsid w:val="008A654E"/>
    <w:rsid w:val="008D5CD0"/>
    <w:rsid w:val="008E7C8D"/>
    <w:rsid w:val="0090665E"/>
    <w:rsid w:val="009568BA"/>
    <w:rsid w:val="00966AC9"/>
    <w:rsid w:val="00975A1B"/>
    <w:rsid w:val="00986D1C"/>
    <w:rsid w:val="009A344C"/>
    <w:rsid w:val="009B7B1F"/>
    <w:rsid w:val="009D0698"/>
    <w:rsid w:val="00A2507F"/>
    <w:rsid w:val="00A55A85"/>
    <w:rsid w:val="00AB1FFF"/>
    <w:rsid w:val="00AC011E"/>
    <w:rsid w:val="00B03F62"/>
    <w:rsid w:val="00B06373"/>
    <w:rsid w:val="00B31B5A"/>
    <w:rsid w:val="00B31CAD"/>
    <w:rsid w:val="00B417B8"/>
    <w:rsid w:val="00B42D66"/>
    <w:rsid w:val="00B65F84"/>
    <w:rsid w:val="00B6680B"/>
    <w:rsid w:val="00BA17CD"/>
    <w:rsid w:val="00BB1F79"/>
    <w:rsid w:val="00BC4BFF"/>
    <w:rsid w:val="00BE1315"/>
    <w:rsid w:val="00C03426"/>
    <w:rsid w:val="00C1582B"/>
    <w:rsid w:val="00C2092C"/>
    <w:rsid w:val="00C411A4"/>
    <w:rsid w:val="00C6046D"/>
    <w:rsid w:val="00CA2858"/>
    <w:rsid w:val="00CD7974"/>
    <w:rsid w:val="00CE4B68"/>
    <w:rsid w:val="00D02D7F"/>
    <w:rsid w:val="00D35A5A"/>
    <w:rsid w:val="00D831C5"/>
    <w:rsid w:val="00D92C15"/>
    <w:rsid w:val="00E0131D"/>
    <w:rsid w:val="00E20445"/>
    <w:rsid w:val="00E4785E"/>
    <w:rsid w:val="00E50008"/>
    <w:rsid w:val="00E61738"/>
    <w:rsid w:val="00E92D28"/>
    <w:rsid w:val="00EF2009"/>
    <w:rsid w:val="00F25906"/>
    <w:rsid w:val="00F616F3"/>
    <w:rsid w:val="00F65815"/>
    <w:rsid w:val="00F8444A"/>
    <w:rsid w:val="00FA330E"/>
    <w:rsid w:val="00FC084E"/>
    <w:rsid w:val="00FE6982"/>
    <w:rsid w:val="00FE7D2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D"/>
    <w:pPr>
      <w:widowControl w:val="0"/>
      <w:spacing w:line="240" w:lineRule="atLeast"/>
      <w:jc w:val="both"/>
    </w:pPr>
    <w:rPr>
      <w:rFonts w:cs="Century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D0698"/>
    <w:rPr>
      <w:snapToGrid w:val="0"/>
      <w:sz w:val="18"/>
      <w:szCs w:val="18"/>
    </w:rPr>
  </w:style>
  <w:style w:type="paragraph" w:styleId="a5">
    <w:name w:val="footer"/>
    <w:basedOn w:val="a"/>
    <w:link w:val="a6"/>
    <w:uiPriority w:val="99"/>
    <w:rsid w:val="009D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D0698"/>
    <w:rPr>
      <w:snapToGrid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20E2E"/>
    <w:pPr>
      <w:spacing w:line="240" w:lineRule="auto"/>
    </w:pPr>
    <w:rPr>
      <w:rFonts w:ascii="Arial" w:eastAsia="ＭＳ ゴシック" w:hAnsi="Arial" w:cs="Arial"/>
    </w:rPr>
  </w:style>
  <w:style w:type="character" w:customStyle="1" w:styleId="a8">
    <w:name w:val="吹き出し (文字)"/>
    <w:link w:val="a7"/>
    <w:uiPriority w:val="99"/>
    <w:semiHidden/>
    <w:locked/>
    <w:rsid w:val="00520E2E"/>
    <w:rPr>
      <w:rFonts w:ascii="Arial" w:eastAsia="ＭＳ ゴシック" w:hAnsi="Arial" w:cs="Arial"/>
      <w:snapToGrid w:val="0"/>
      <w:sz w:val="18"/>
      <w:szCs w:val="18"/>
    </w:rPr>
  </w:style>
  <w:style w:type="character" w:styleId="a9">
    <w:name w:val="Hyperlink"/>
    <w:uiPriority w:val="99"/>
    <w:rsid w:val="00043BF8"/>
    <w:rPr>
      <w:color w:val="auto"/>
      <w:u w:val="single"/>
    </w:rPr>
  </w:style>
  <w:style w:type="character" w:styleId="aa">
    <w:name w:val="FollowedHyperlink"/>
    <w:uiPriority w:val="99"/>
    <w:semiHidden/>
    <w:rsid w:val="001069A4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rsid w:val="00F25906"/>
    <w:pPr>
      <w:jc w:val="center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c">
    <w:name w:val="記 (文字)"/>
    <w:link w:val="ab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F2590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e">
    <w:name w:val="結語 (文字)"/>
    <w:link w:val="ad"/>
    <w:uiPriority w:val="99"/>
    <w:locked/>
    <w:rsid w:val="00F25906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a-tochig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jba-tochi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a-tochig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6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ボイラーの運転管理を受託しておられる皆様へ</vt:lpstr>
      <vt:lpstr>ボイラーの運転管理を受託しておられる皆様へ</vt:lpstr>
    </vt:vector>
  </TitlesOfParts>
  <Company/>
  <LinksUpToDate>false</LinksUpToDate>
  <CharactersWithSpaces>932</CharactersWithSpaces>
  <SharedDoc>false</SharedDoc>
  <HLinks>
    <vt:vector size="12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http://www.jba-tochigi.jp/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ボイラーの運転管理を受託しておられる皆様へ</dc:title>
  <dc:creator>Y.S</dc:creator>
  <cp:lastModifiedBy>yoshi</cp:lastModifiedBy>
  <cp:revision>2</cp:revision>
  <cp:lastPrinted>2015-08-24T07:46:00Z</cp:lastPrinted>
  <dcterms:created xsi:type="dcterms:W3CDTF">2017-04-22T08:45:00Z</dcterms:created>
  <dcterms:modified xsi:type="dcterms:W3CDTF">2017-04-22T08:45:00Z</dcterms:modified>
</cp:coreProperties>
</file>